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BB" w:rsidRDefault="00FF437D" w:rsidP="00FF437D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1. საპენსიო უზრუნველყოფა - 2012  წელს პენსიის ოდენობა შეადგენდა 67 წლამდე ასაკის პირებისთვის 110 ლარს, ხოლო 67 წლის ზემოთ ასაკის პირებისთვის 125 ლარს. 2013 წლის სექტემბრიდან პენსიის ოდენობა განისაზღვრა -150 ლარით, ხოლო 2015 წლის 1 სექტემბრიდან - 160 ლარი. პენსიის მიმღებთა რაოდენობა 2015 წლის ნო</w:t>
      </w:r>
      <w:r w:rsidR="00C65B96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მბრის მდგომარეობით შეადგენს</w:t>
      </w:r>
      <w:r w:rsidR="00C65B96">
        <w:rPr>
          <w:rFonts w:ascii="Sylfaen" w:hAnsi="Sylfaen"/>
          <w:lang w:val="ka-GE"/>
        </w:rPr>
        <w:t xml:space="preserve"> 707 175 პირს.</w:t>
      </w:r>
    </w:p>
    <w:p w:rsidR="00C65B96" w:rsidRDefault="00C65B96" w:rsidP="00FF43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სახელმწიფო კომპენსაციები - 2013 წლის 1 აპრილიდან განხორციელდა ძალოვანი სტრუქტურების და სამოქალაქო ავიაციის  ყოფილი მუშაკებისთვის კომპენსაციის გადაანგარიშება. თუ 2013 წლის 1 აპრილამდე კომპენსაციის საშუალო ოდენობა შეადგენდა დაახლოებით 169 ლარს, 2015 წელს შეადგენს დაახლოებით - 393 ლარს. კომპენსაციის მიმღებთა რაოდ</w:t>
      </w:r>
      <w:r w:rsidR="00DA2D61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ნობა -  20716 პირი. </w:t>
      </w:r>
    </w:p>
    <w:p w:rsidR="00DA3677" w:rsidRDefault="00C65B96" w:rsidP="00DA36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C65B96">
        <w:rPr>
          <w:rFonts w:ascii="Sylfaen" w:hAnsi="Sylfaen"/>
          <w:lang w:val="ka-GE"/>
        </w:rPr>
        <w:t xml:space="preserve">3. 2014 წლის 1 იანვრიდან </w:t>
      </w:r>
      <w:r w:rsidRPr="00C65B96">
        <w:rPr>
          <w:rFonts w:ascii="Sylfaen" w:hAnsi="Sylfaen" w:cs="Sylfaen"/>
        </w:rPr>
        <w:t>საერთაშორისო ოპერაციების ან სხვა სახის სამშვიდობო საქმიანობის განხორციელებისას გარდაცვლილ</w:t>
      </w:r>
      <w:r>
        <w:rPr>
          <w:rFonts w:ascii="Sylfaen" w:hAnsi="Sylfaen" w:cs="Sylfaen"/>
          <w:lang w:val="ka-GE"/>
        </w:rPr>
        <w:t>თა</w:t>
      </w:r>
      <w:r w:rsidRPr="00C65B96">
        <w:rPr>
          <w:rFonts w:ascii="Sylfaen" w:hAnsi="Sylfaen" w:cs="Sylfaen"/>
        </w:rPr>
        <w:t xml:space="preserve"> ან საქართველოს ტერიტორიული მთლიანობისათვის, თავისუფლებისა და დამოუკიდებლობისათვის, აგრეთვე 1998 წლის მაისისა და 2004 წლის აგვისტოს მოვლენების დროს დაღუპულთა ან მიღებული ჭრილობების შედეგად გარდაცვლილთა ოჯახის </w:t>
      </w:r>
      <w:r>
        <w:rPr>
          <w:rFonts w:ascii="Sylfaen" w:hAnsi="Sylfaen" w:cs="Sylfaen"/>
        </w:rPr>
        <w:t>წევრებ</w:t>
      </w:r>
      <w:r>
        <w:rPr>
          <w:rFonts w:ascii="Sylfaen" w:hAnsi="Sylfaen" w:cs="Sylfaen"/>
          <w:lang w:val="ka-GE"/>
        </w:rPr>
        <w:t xml:space="preserve">ისათვის შემოღებულ იქნა სახელმწიფო კომპენსაცია 500 ლარის ოდენობით, ხოლო 2015 წლის იანვრიდან 1000 ლარი. აღნიშნული ბენეფიტის უფლება მოიპოვეს აგრეთვე </w:t>
      </w:r>
      <w:r w:rsidR="00DA3677" w:rsidRPr="00DA3677">
        <w:rPr>
          <w:rFonts w:ascii="Sylfaen" w:hAnsi="Sylfaen" w:cs="Sylfaen"/>
        </w:rPr>
        <w:t xml:space="preserve">სამსახურებრივი მოვალეობის შესრულებისას დაღუპულ ან მიღებული ჭრილობების შედეგად გარდაცვლილ საქართველოს შინაგან საქმეთა სამინისტროს  მოსამსახურეთა ოჯახის </w:t>
      </w:r>
      <w:r w:rsidR="00DA3677">
        <w:rPr>
          <w:rFonts w:ascii="Sylfaen" w:hAnsi="Sylfaen" w:cs="Sylfaen"/>
        </w:rPr>
        <w:t>წევრებ</w:t>
      </w:r>
      <w:r w:rsidR="00DA3677">
        <w:rPr>
          <w:rFonts w:ascii="Sylfaen" w:hAnsi="Sylfaen" w:cs="Sylfaen"/>
          <w:lang w:val="ka-GE"/>
        </w:rPr>
        <w:t>მა.</w:t>
      </w:r>
    </w:p>
    <w:p w:rsidR="0027569C" w:rsidRDefault="00DA3677" w:rsidP="00DA36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4. სოციალური პაკეტი - 2012 წლის 1 სეტქმბრიდან მკვეთრად გამოხატული შეზღუდული შესაძლებლობის მქონე პირთა სოციალური პაკეტი შეადგენდა 100 ლარს, 2013 წლის 1 აპრილიდან - 125 ლარი, 2013 წლის სექტემბრიდან - 150 ლარი, ხოლო 2015 წლის 1 სექტემბრიდან - 160 ლარი. </w:t>
      </w:r>
      <w:r w:rsidR="0027569C">
        <w:rPr>
          <w:rFonts w:ascii="Sylfaen" w:hAnsi="Sylfaen" w:cs="Sylfaen"/>
          <w:lang w:val="ka-GE"/>
        </w:rPr>
        <w:t xml:space="preserve">მკვეთრად გამოხატული შშმ პირი ნოემბრის მდგომარეობით - 24 589, მნიშვნელოვნად გამოხატული შშმ პირი - 75 605, შშმ ბავშვი - 9 177. </w:t>
      </w:r>
    </w:p>
    <w:p w:rsidR="0027569C" w:rsidRDefault="0027569C" w:rsidP="00DA36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5. მარჩენალდაკარგულთა რაოდენობა 2015 წლის ნოემბრის მდგომარეობით - 24 873 პირი. </w:t>
      </w:r>
    </w:p>
    <w:p w:rsidR="00DA3677" w:rsidRDefault="0027569C" w:rsidP="00DA36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6. იძულებით გადაადგილებულ პირთა - დევნილთა და ლტოლვილთა რაოდენობა -  ნოემბრის მდგომარეობით - 227 185 პირი.</w:t>
      </w:r>
    </w:p>
    <w:p w:rsidR="0027569C" w:rsidRPr="00DA3677" w:rsidRDefault="0027569C" w:rsidP="00DA36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7. საარსებო შემწეობა 2013 წლის 1 ივლისიდან გაორმაგდა და შეადგინა ერთსულიან ოჯახზე 60 ლარი, ხოლო ოჯახის ყოველ მომდევნო წევრზე -  48 ლარი. 2015 წლის მაისიდან შემოღებულ იქნა ოჯახების სოციალურ-ეკონომიკური მდგომარეობის შეფასების ახალი მეთოდოლოგია და სოციალური დახმარების ოდენობის რანჟირება სარეიტინგო ქულის მიხედვით 65000-მდე. </w:t>
      </w:r>
    </w:p>
    <w:p w:rsidR="00C65B96" w:rsidRPr="00DA3677" w:rsidRDefault="00C65B96" w:rsidP="00FF437D">
      <w:pPr>
        <w:jc w:val="both"/>
        <w:rPr>
          <w:rFonts w:ascii="Sylfaen" w:hAnsi="Sylfaen"/>
          <w:lang w:val="ka-GE"/>
        </w:rPr>
      </w:pPr>
    </w:p>
    <w:sectPr w:rsidR="00C65B96" w:rsidRPr="00DA36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9D"/>
    <w:rsid w:val="0027569C"/>
    <w:rsid w:val="00691000"/>
    <w:rsid w:val="007638BB"/>
    <w:rsid w:val="00B94F9D"/>
    <w:rsid w:val="00C65B96"/>
    <w:rsid w:val="00DA2D61"/>
    <w:rsid w:val="00DA3677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Maia Gotiashvili</cp:lastModifiedBy>
  <cp:revision>2</cp:revision>
  <dcterms:created xsi:type="dcterms:W3CDTF">2015-12-08T12:40:00Z</dcterms:created>
  <dcterms:modified xsi:type="dcterms:W3CDTF">2015-12-08T12:40:00Z</dcterms:modified>
</cp:coreProperties>
</file>